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  <w:r>
        <w:rPr>
          <w:rFonts w:hint="eastAsia" w:ascii="Times New Roman" w:hAnsi="Times New Roman" w:eastAsia="黑体" w:cs="宋体"/>
          <w:color w:val="464646"/>
          <w:kern w:val="0"/>
          <w:sz w:val="36"/>
          <w:szCs w:val="20"/>
        </w:rPr>
        <w:t>出生</w:t>
      </w:r>
      <w:r>
        <w:rPr>
          <w:rFonts w:hint="eastAsia" w:ascii="Times New Roman" w:hAnsi="Times New Roman" w:eastAsia="黑体" w:cs="宋体"/>
          <w:color w:val="464646"/>
          <w:kern w:val="0"/>
          <w:sz w:val="36"/>
          <w:szCs w:val="20"/>
          <w:lang w:val="en-US" w:eastAsia="zh-CN"/>
        </w:rPr>
        <w:t>申请表</w:t>
      </w:r>
      <w:r>
        <w:rPr>
          <w:rFonts w:ascii="宋体" w:hAnsi="宋体" w:eastAsia="宋体" w:cs="宋体"/>
          <w:color w:val="464646"/>
          <w:kern w:val="0"/>
          <w:szCs w:val="21"/>
        </w:rPr>
        <w:t> </w:t>
      </w:r>
    </w:p>
    <w:tbl>
      <w:tblPr>
        <w:tblStyle w:val="7"/>
        <w:tblW w:w="10030" w:type="dxa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31"/>
        <w:gridCol w:w="1423"/>
        <w:gridCol w:w="1489"/>
        <w:gridCol w:w="1264"/>
        <w:gridCol w:w="955"/>
        <w:gridCol w:w="128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外文译名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出生地点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身份证号码及住址</w:t>
            </w:r>
          </w:p>
        </w:tc>
        <w:tc>
          <w:tcPr>
            <w:tcW w:w="7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生父姓名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生母姓名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前往国家办证目的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离境时间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atLeast"/>
              <w:ind w:firstLine="240" w:firstLineChars="100"/>
              <w:jc w:val="left"/>
              <w:rPr>
                <w:rFonts w:ascii="Times New Roman" w:hAnsi="Times New Roman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申请人</w:t>
            </w:r>
          </w:p>
          <w:p>
            <w:pPr>
              <w:widowControl/>
              <w:spacing w:before="100" w:beforeAutospacing="1" w:after="100" w:afterAutospacing="1" w:line="300" w:lineRule="atLeast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声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明</w:t>
            </w:r>
          </w:p>
          <w:p>
            <w:pPr>
              <w:widowControl/>
              <w:spacing w:before="100" w:beforeAutospacing="1" w:after="100" w:afterAutospacing="1" w:line="300" w:lineRule="atLeast"/>
              <w:ind w:firstLine="240" w:firstLineChars="1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atLeast"/>
              <w:ind w:firstLine="480" w:firstLineChars="2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申请人声明：上述填写内容均真实无误，如有虚假，愿承担由此引起的一切经济和法律责任。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ind w:firstLine="480" w:firstLineChars="2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（未成年人由监护人签名）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二○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证明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意见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经办人签名：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8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明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360"/>
              </w:tabs>
              <w:spacing w:before="100" w:beforeAutospacing="1" w:after="100" w:afterAutospacing="1" w:line="300" w:lineRule="atLeast"/>
              <w:ind w:left="360" w:hanging="360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 w:cs="宋体"/>
                <w:color w:val="464646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本证明必须用钢笔或签字笔填写，不得用圆珠笔、铅笔填写。</w:t>
            </w:r>
          </w:p>
          <w:p>
            <w:pPr>
              <w:widowControl/>
              <w:tabs>
                <w:tab w:val="left" w:pos="360"/>
              </w:tabs>
              <w:spacing w:before="100" w:beforeAutospacing="1" w:after="100" w:afterAutospacing="1" w:line="300" w:lineRule="atLeast"/>
              <w:ind w:left="360" w:hanging="360"/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 w:cs="宋体"/>
                <w:color w:val="464646"/>
                <w:kern w:val="0"/>
                <w:sz w:val="24"/>
                <w:szCs w:val="24"/>
              </w:rPr>
              <w:t>2、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同一户口本能反映父母子女关系，提供子女出生证、父母结婚证，可不再由证明单位盖章。户口本不能反映的，由申请人工作单位人事部门加意见；没有单位的，可由社区工作站和街道办事处加意见；在医院出生的，可由接生医院加意见。证明单位审查属实的注明“情况属实”；证明单位不了解情况的，可注明“无法核实”。</w:t>
            </w:r>
          </w:p>
          <w:p>
            <w:pPr>
              <w:widowControl/>
              <w:tabs>
                <w:tab w:val="left" w:pos="360"/>
              </w:tabs>
              <w:spacing w:before="100" w:beforeAutospacing="1" w:after="100" w:afterAutospacing="1" w:line="300" w:lineRule="atLeast"/>
              <w:ind w:left="360" w:hanging="360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 w:cs="宋体"/>
                <w:color w:val="464646"/>
                <w:kern w:val="0"/>
                <w:sz w:val="24"/>
                <w:szCs w:val="24"/>
              </w:rPr>
              <w:t>3、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申请人须带身份证、户口簿、出生证以及父母的身份证件；申请人没有朔州户口的须带原居住地户口簿、身份证和暂住证；申请人是境外的须带护照或身份证。办过公证的还须带原公证书来办理。</w:t>
            </w:r>
          </w:p>
          <w:p>
            <w:pPr>
              <w:widowControl/>
              <w:tabs>
                <w:tab w:val="left" w:pos="360"/>
              </w:tabs>
              <w:spacing w:before="100" w:beforeAutospacing="1" w:after="100" w:afterAutospacing="1" w:line="300" w:lineRule="atLeast"/>
              <w:ind w:left="360" w:hanging="360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 w:cs="宋体"/>
                <w:color w:val="464646"/>
                <w:kern w:val="0"/>
                <w:sz w:val="24"/>
                <w:szCs w:val="24"/>
              </w:rPr>
              <w:t>4、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如果委托他人代办，须提供委托书、受托人的身份证或护照。</w:t>
            </w:r>
          </w:p>
          <w:p>
            <w:pPr>
              <w:widowControl/>
              <w:tabs>
                <w:tab w:val="left" w:pos="360"/>
              </w:tabs>
              <w:spacing w:before="100" w:beforeAutospacing="1" w:after="100" w:afterAutospacing="1" w:line="300" w:lineRule="atLeast"/>
              <w:ind w:left="360" w:hanging="360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 w:cs="宋体"/>
                <w:color w:val="464646"/>
                <w:kern w:val="0"/>
                <w:sz w:val="24"/>
                <w:szCs w:val="24"/>
              </w:rPr>
              <w:t>5、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>公证书如需附照片，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寸彩色照片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464646"/>
                <w:kern w:val="0"/>
                <w:sz w:val="24"/>
                <w:szCs w:val="24"/>
              </w:rPr>
              <w:t>张。</w:t>
            </w:r>
          </w:p>
        </w:tc>
      </w:tr>
    </w:tbl>
    <w:p/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649"/>
    <w:rsid w:val="00085BD2"/>
    <w:rsid w:val="000E6A31"/>
    <w:rsid w:val="001B381A"/>
    <w:rsid w:val="00247D62"/>
    <w:rsid w:val="003B6AA7"/>
    <w:rsid w:val="00463BA3"/>
    <w:rsid w:val="00513649"/>
    <w:rsid w:val="006614FC"/>
    <w:rsid w:val="00695874"/>
    <w:rsid w:val="006D57BE"/>
    <w:rsid w:val="009231A2"/>
    <w:rsid w:val="00C03F56"/>
    <w:rsid w:val="00C318C4"/>
    <w:rsid w:val="00D24B0A"/>
    <w:rsid w:val="55F9201F"/>
    <w:rsid w:val="59F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</w:style>
  <w:style w:type="character" w:styleId="10">
    <w:name w:val="HTML Cite"/>
    <w:basedOn w:val="8"/>
    <w:semiHidden/>
    <w:unhideWhenUsed/>
    <w:qFormat/>
    <w:uiPriority w:val="99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time10"/>
    <w:basedOn w:val="8"/>
    <w:qFormat/>
    <w:uiPriority w:val="0"/>
    <w:rPr>
      <w:rFonts w:hint="default" w:ascii="Arial" w:hAnsi="Arial" w:cs="Arial"/>
      <w:sz w:val="15"/>
      <w:szCs w:val="15"/>
    </w:rPr>
  </w:style>
  <w:style w:type="character" w:customStyle="1" w:styleId="15">
    <w:name w:val="sg_txtb6"/>
    <w:basedOn w:val="8"/>
    <w:qFormat/>
    <w:uiPriority w:val="0"/>
    <w:rPr>
      <w:rFonts w:hint="eastAsia" w:ascii="宋体" w:hAnsi="宋体" w:eastAsia="宋体"/>
      <w:color w:val="464646"/>
    </w:rPr>
  </w:style>
  <w:style w:type="character" w:customStyle="1" w:styleId="16">
    <w:name w:val="sg_txtb7"/>
    <w:basedOn w:val="8"/>
    <w:qFormat/>
    <w:uiPriority w:val="0"/>
    <w:rPr>
      <w:rFonts w:hint="eastAsia" w:ascii="宋体" w:hAnsi="宋体" w:eastAsia="宋体"/>
      <w:color w:val="464646"/>
    </w:rPr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545</Characters>
  <Lines>4</Lines>
  <Paragraphs>1</Paragraphs>
  <TotalTime>46</TotalTime>
  <ScaleCrop>false</ScaleCrop>
  <LinksUpToDate>false</LinksUpToDate>
  <CharactersWithSpaces>639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2018-01-30T08:43:00Z</dcterms:created>
  <dc:creator>super</dc:creator>
  <cp:lastModifiedBy> 圆， 开，情</cp:lastModifiedBy>
  <cp:lastPrinted>2019-04-15T09:02:29Z</cp:lastPrinted>
  <dcterms:modified xsi:type="dcterms:W3CDTF">2019-04-15T09:20:29Z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